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9D" w:rsidRDefault="00DB579D" w:rsidP="00DB579D">
      <w:pPr>
        <w:pStyle w:val="paragraph"/>
        <w:textAlignment w:val="baseline"/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066800" cy="1066800"/>
            <wp:effectExtent l="0" t="0" r="0" b="0"/>
            <wp:docPr id="1" name="Billede 1" descr="C:\Users\Niels\AppData\Local\Microsoft\Windows\INetCache\Content.MSO\625194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s\AppData\Local\Microsoft\Windows\INetCache\Content.MSO\6251947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DB579D" w:rsidRDefault="00DB579D" w:rsidP="00DB579D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sz w:val="36"/>
          <w:szCs w:val="36"/>
        </w:rPr>
        <w:t xml:space="preserve">Generalforsamling Senior </w:t>
      </w:r>
      <w:proofErr w:type="spellStart"/>
      <w:r>
        <w:rPr>
          <w:rStyle w:val="spellingerror"/>
          <w:rFonts w:ascii="Calibri" w:hAnsi="Calibri" w:cs="Calibri"/>
          <w:sz w:val="36"/>
          <w:szCs w:val="36"/>
        </w:rPr>
        <w:t>Section</w:t>
      </w:r>
      <w:proofErr w:type="spellEnd"/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DB579D" w:rsidRDefault="00DB579D" w:rsidP="00DB579D">
      <w:pPr>
        <w:pStyle w:val="paragraph"/>
        <w:jc w:val="center"/>
        <w:textAlignment w:val="baseline"/>
      </w:pPr>
      <w:r>
        <w:rPr>
          <w:rStyle w:val="normaltextrun1"/>
          <w:rFonts w:ascii="Calibri" w:hAnsi="Calibri" w:cs="Calibri"/>
          <w:sz w:val="36"/>
          <w:szCs w:val="36"/>
        </w:rPr>
        <w:t>Mandag den 21. oktober 2019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:rsidR="00DB579D" w:rsidRDefault="00DB579D" w:rsidP="00DB579D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FF0000"/>
          <w:sz w:val="28"/>
          <w:szCs w:val="28"/>
        </w:rPr>
        <w:t>Formanden startede med at byde velkommen hjem fra matchen og god mad.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textAlignment w:val="baseline"/>
      </w:pPr>
      <w:r>
        <w:rPr>
          <w:rStyle w:val="normaltextrun1"/>
          <w:rFonts w:ascii="Calibri" w:hAnsi="Calibri" w:cs="Calibri"/>
          <w:color w:val="FF0000"/>
          <w:sz w:val="28"/>
          <w:szCs w:val="28"/>
        </w:rPr>
        <w:t>Herefter overgang til generalforsamling med første punk: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textAlignment w:val="baseline"/>
      </w:pPr>
      <w:r>
        <w:rPr>
          <w:rStyle w:val="normaltextrun1"/>
          <w:rFonts w:ascii="Calibri" w:hAnsi="Calibri" w:cs="Calibri"/>
          <w:sz w:val="28"/>
          <w:szCs w:val="28"/>
          <w:u w:val="single"/>
        </w:rPr>
        <w:t>Dagsorden</w:t>
      </w:r>
      <w:r>
        <w:rPr>
          <w:rStyle w:val="normaltextrun1"/>
          <w:rFonts w:ascii="Calibri" w:hAnsi="Calibri" w:cs="Calibri"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>Valg af dirigent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Bestyrelsen foreslår Kjeld Egebo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color w:val="FF0000"/>
          <w:sz w:val="28"/>
          <w:szCs w:val="28"/>
        </w:rPr>
        <w:t>Kjeld Egebo blev valgt. Kjeld kunne konsta</w:t>
      </w:r>
      <w:r w:rsidR="00FA7902">
        <w:rPr>
          <w:rStyle w:val="normaltextrun1"/>
          <w:rFonts w:ascii="Calibri" w:hAnsi="Calibri" w:cs="Calibri"/>
          <w:color w:val="FF0000"/>
          <w:sz w:val="28"/>
          <w:szCs w:val="28"/>
        </w:rPr>
        <w:t>tere</w:t>
      </w:r>
      <w:r>
        <w:rPr>
          <w:rStyle w:val="normaltextrun1"/>
          <w:rFonts w:ascii="Calibri" w:hAnsi="Calibri" w:cs="Calibri"/>
          <w:color w:val="FF0000"/>
          <w:sz w:val="28"/>
          <w:szCs w:val="28"/>
        </w:rPr>
        <w:t xml:space="preserve"> at generalforsamlingen var lovligt indvarslet, og gav herefter ordet til formanden for aflæggelse af beretning.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Formandens beretning. </w:t>
      </w:r>
      <w:r>
        <w:rPr>
          <w:rStyle w:val="normaltextrun1"/>
          <w:rFonts w:ascii="Calibri" w:hAnsi="Calibri" w:cs="Calibri"/>
          <w:b/>
          <w:bCs/>
          <w:color w:val="FF0000"/>
          <w:sz w:val="28"/>
          <w:szCs w:val="28"/>
        </w:rPr>
        <w:t>Formandens beretning kan læses på bilag udsendt af Lis. Beretningen blev godkendt uden bemærkning / kommentar.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numPr>
          <w:ilvl w:val="0"/>
          <w:numId w:val="3"/>
        </w:numPr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>Regnskab for 2019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Da vores kasserer Kirsten Thornild er på ferie fremlægges regnskabet af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revisor Finn Lindgaard. Regnskabet fremlægges til godkendelse. </w:t>
      </w:r>
      <w:r>
        <w:rPr>
          <w:rStyle w:val="normaltextrun1"/>
          <w:rFonts w:ascii="Calibri" w:hAnsi="Calibri" w:cs="Calibri"/>
          <w:color w:val="FF0000"/>
          <w:sz w:val="28"/>
          <w:szCs w:val="28"/>
        </w:rPr>
        <w:t>Finn gennemgik regnskabet (var udleveret til alle deltagere) Regnskabet blev godkendt uden bemærkning / kommentar.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>Indkomne skriftlige forslag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Der er ikke indkommet forslag.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>Valg til bestyrelsen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  <w:u w:val="single"/>
        </w:rPr>
        <w:t>På valg er</w:t>
      </w:r>
      <w:r>
        <w:rPr>
          <w:rStyle w:val="normaltextrun1"/>
          <w:rFonts w:ascii="Calibri" w:hAnsi="Calibri" w:cs="Calibri"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Niels Svenningsen (modtager ikke genvalg)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Arne Jensen (modtager ikke genvalg)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Bestyrelsen foreslår Niels Ølholm og Jens Uth</w:t>
      </w:r>
      <w:r>
        <w:rPr>
          <w:rStyle w:val="normaltextrun1"/>
          <w:rFonts w:ascii="Calibri" w:hAnsi="Calibri" w:cs="Calibri"/>
          <w:color w:val="FF0000"/>
          <w:sz w:val="28"/>
          <w:szCs w:val="28"/>
        </w:rPr>
        <w:t xml:space="preserve">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color w:val="FF0000"/>
          <w:sz w:val="28"/>
          <w:szCs w:val="28"/>
        </w:rPr>
        <w:t xml:space="preserve">Niels og Jens blev valgt uden modkandidat 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numPr>
          <w:ilvl w:val="0"/>
          <w:numId w:val="6"/>
        </w:numPr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>Valg af suppleant til bestyrelsen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360" w:firstLine="360"/>
        <w:textAlignment w:val="baseline"/>
      </w:pPr>
      <w:r>
        <w:rPr>
          <w:rStyle w:val="normaltextrun1"/>
          <w:rFonts w:ascii="Calibri" w:hAnsi="Calibri" w:cs="Calibri"/>
          <w:sz w:val="28"/>
          <w:szCs w:val="28"/>
          <w:u w:val="single"/>
        </w:rPr>
        <w:t>På valg er</w:t>
      </w:r>
      <w:r>
        <w:rPr>
          <w:rStyle w:val="normaltextrun1"/>
          <w:rFonts w:ascii="Calibri" w:hAnsi="Calibri" w:cs="Calibri"/>
          <w:sz w:val="28"/>
          <w:szCs w:val="28"/>
        </w:rPr>
        <w:t>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360" w:firstLine="36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>Lars Kristensen (modtager ikke genvalg)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360" w:firstLine="36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 xml:space="preserve">Bestyrelsen foreslår Arne Jensen. </w:t>
      </w:r>
      <w:r>
        <w:rPr>
          <w:rStyle w:val="normaltextrun1"/>
          <w:rFonts w:ascii="Calibri" w:hAnsi="Calibri" w:cs="Calibri"/>
          <w:color w:val="FF0000"/>
          <w:sz w:val="28"/>
          <w:szCs w:val="28"/>
        </w:rPr>
        <w:t>Arne Jensen blev valgt uden modkandidat.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numPr>
          <w:ilvl w:val="0"/>
          <w:numId w:val="7"/>
        </w:numPr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>Valg af revisor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lastRenderedPageBreak/>
        <w:t xml:space="preserve">Bestyrelsen foreslår Niels Svenningsen. </w:t>
      </w:r>
      <w:r>
        <w:rPr>
          <w:rStyle w:val="normaltextrun1"/>
          <w:rFonts w:ascii="Calibri" w:hAnsi="Calibri" w:cs="Calibri"/>
          <w:color w:val="FF0000"/>
          <w:sz w:val="28"/>
          <w:szCs w:val="28"/>
        </w:rPr>
        <w:t>Niels blev valgt uden modkandidat. (Finn havde frabedt sig genopstilling)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numPr>
          <w:ilvl w:val="0"/>
          <w:numId w:val="8"/>
        </w:numPr>
        <w:ind w:left="36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sz w:val="28"/>
          <w:szCs w:val="28"/>
        </w:rPr>
        <w:t>Fastsættelse af kontingent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720"/>
        <w:textAlignment w:val="baseline"/>
      </w:pPr>
      <w:r>
        <w:rPr>
          <w:rStyle w:val="normaltextrun1"/>
          <w:rFonts w:ascii="Calibri" w:hAnsi="Calibri" w:cs="Calibri"/>
          <w:sz w:val="28"/>
          <w:szCs w:val="28"/>
        </w:rPr>
        <w:t xml:space="preserve">Bestyrelsen foreslår 250 kr. i </w:t>
      </w:r>
      <w:proofErr w:type="gramStart"/>
      <w:r>
        <w:rPr>
          <w:rStyle w:val="normaltextrun1"/>
          <w:rFonts w:ascii="Calibri" w:hAnsi="Calibri" w:cs="Calibri"/>
          <w:sz w:val="28"/>
          <w:szCs w:val="28"/>
        </w:rPr>
        <w:t>årlig kontingent</w:t>
      </w:r>
      <w:proofErr w:type="gramEnd"/>
      <w:r>
        <w:rPr>
          <w:rStyle w:val="normaltextrun1"/>
          <w:rFonts w:ascii="Calibri" w:hAnsi="Calibri" w:cs="Calibri"/>
          <w:sz w:val="28"/>
          <w:szCs w:val="28"/>
        </w:rPr>
        <w:t xml:space="preserve">. Ingen betaling af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matchfee</w:t>
      </w:r>
      <w:proofErr w:type="spellEnd"/>
      <w:r>
        <w:rPr>
          <w:rStyle w:val="normaltextrun1"/>
          <w:rFonts w:ascii="Calibri" w:hAnsi="Calibri" w:cs="Calibri"/>
          <w:sz w:val="28"/>
          <w:szCs w:val="28"/>
        </w:rPr>
        <w:t xml:space="preserve"> til mandags- og parturneringer. Bestyrelsen fritages for kontingent, og de medlemmer, som har 9-hullers vagter, betaler 200 kr. i kontingent.</w:t>
      </w:r>
      <w:r>
        <w:rPr>
          <w:rStyle w:val="normaltextrun1"/>
          <w:rFonts w:ascii="Calibri" w:hAnsi="Calibri" w:cs="Calibri"/>
          <w:color w:val="FF0000"/>
          <w:sz w:val="28"/>
          <w:szCs w:val="28"/>
        </w:rPr>
        <w:t xml:space="preserve"> Niels gennemgik bestyrelsens forslag til ændring i kontingentet, samt hvilke begrundelser der lå bag. Forslaget blev vedtaget uden kommentar.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A7902" w:rsidRPr="00FA7902" w:rsidRDefault="00DB579D" w:rsidP="00C5427B">
      <w:pPr>
        <w:pStyle w:val="paragraph"/>
        <w:numPr>
          <w:ilvl w:val="0"/>
          <w:numId w:val="9"/>
        </w:numPr>
        <w:ind w:left="360" w:firstLine="0"/>
        <w:textAlignment w:val="baseline"/>
        <w:rPr>
          <w:rStyle w:val="normaltextrun1"/>
          <w:rFonts w:ascii="Calibri" w:hAnsi="Calibri" w:cs="Calibri"/>
          <w:b/>
          <w:bCs/>
          <w:color w:val="FF0000"/>
          <w:sz w:val="28"/>
          <w:szCs w:val="28"/>
        </w:rPr>
      </w:pPr>
      <w:r w:rsidRPr="00FA7902">
        <w:rPr>
          <w:rStyle w:val="normaltextrun1"/>
          <w:rFonts w:ascii="Calibri" w:hAnsi="Calibri" w:cs="Calibri"/>
          <w:b/>
          <w:bCs/>
          <w:sz w:val="28"/>
          <w:szCs w:val="28"/>
        </w:rPr>
        <w:t xml:space="preserve">Eventuelt. </w:t>
      </w:r>
    </w:p>
    <w:p w:rsidR="00FA7902" w:rsidRPr="00FA7902" w:rsidRDefault="00FA7902" w:rsidP="00FA7902">
      <w:pPr>
        <w:pStyle w:val="paragraph"/>
        <w:numPr>
          <w:ilvl w:val="0"/>
          <w:numId w:val="10"/>
        </w:numPr>
        <w:textAlignment w:val="baseline"/>
        <w:rPr>
          <w:rStyle w:val="normaltextrun1"/>
          <w:rFonts w:ascii="Calibri" w:hAnsi="Calibri" w:cs="Calibri"/>
          <w:sz w:val="28"/>
          <w:szCs w:val="28"/>
        </w:rPr>
      </w:pPr>
      <w:proofErr w:type="gramStart"/>
      <w:r>
        <w:rPr>
          <w:rStyle w:val="normaltextrun1"/>
          <w:rFonts w:ascii="Calibri" w:hAnsi="Calibri" w:cs="Calibri"/>
          <w:b/>
          <w:bCs/>
          <w:color w:val="FF0000"/>
          <w:sz w:val="28"/>
          <w:szCs w:val="28"/>
        </w:rPr>
        <w:t>Marchen  foreslog</w:t>
      </w:r>
      <w:proofErr w:type="gramEnd"/>
      <w:r>
        <w:rPr>
          <w:rStyle w:val="normaltextrun1"/>
          <w:rFonts w:ascii="Calibri" w:hAnsi="Calibri" w:cs="Calibri"/>
          <w:b/>
          <w:bCs/>
          <w:color w:val="FF0000"/>
          <w:sz w:val="28"/>
          <w:szCs w:val="28"/>
        </w:rPr>
        <w:t xml:space="preserve"> mere variation i spilleformerne, ellers ingen bemærkninger under evt.</w:t>
      </w:r>
    </w:p>
    <w:p w:rsidR="00DB579D" w:rsidRDefault="00DB579D" w:rsidP="00FA7902">
      <w:pPr>
        <w:pStyle w:val="paragraph"/>
        <w:numPr>
          <w:ilvl w:val="0"/>
          <w:numId w:val="10"/>
        </w:numPr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1"/>
          <w:rFonts w:ascii="Calibri" w:hAnsi="Calibri" w:cs="Calibri"/>
          <w:b/>
          <w:bCs/>
          <w:color w:val="FF0000"/>
          <w:sz w:val="28"/>
          <w:szCs w:val="28"/>
        </w:rPr>
        <w:t>Dirigenten kunne herefter lukke generalforsamlingen, ved at give ordet til formanden, der afslutningsvis takkede for god ro og orden med et på gensyn til næste år.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FA7902" w:rsidRDefault="00FA7902" w:rsidP="00DB579D">
      <w:pPr>
        <w:pStyle w:val="paragraph"/>
        <w:ind w:left="360"/>
        <w:textAlignment w:val="baseline"/>
        <w:rPr>
          <w:rStyle w:val="normaltextrun1"/>
          <w:rFonts w:ascii="Calibri" w:hAnsi="Calibri" w:cs="Calibri"/>
          <w:b/>
          <w:bCs/>
          <w:color w:val="FF0000"/>
          <w:sz w:val="28"/>
          <w:szCs w:val="28"/>
        </w:rPr>
      </w:pPr>
    </w:p>
    <w:p w:rsidR="00DB579D" w:rsidRDefault="00DB579D" w:rsidP="00DB579D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  <w:b/>
          <w:bCs/>
          <w:color w:val="FF0000"/>
          <w:sz w:val="28"/>
          <w:szCs w:val="28"/>
        </w:rPr>
        <w:t>Referent Niels Svenningsen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360"/>
        <w:textAlignment w:val="baseline"/>
      </w:pPr>
      <w:r>
        <w:rPr>
          <w:rStyle w:val="normaltextrun1"/>
          <w:rFonts w:ascii="Calibri" w:hAnsi="Calibri" w:cs="Calibri"/>
          <w:b/>
          <w:bCs/>
          <w:color w:val="FF0000"/>
          <w:sz w:val="28"/>
          <w:szCs w:val="28"/>
        </w:rPr>
        <w:t>23.10.2019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DB579D" w:rsidRDefault="00DB579D" w:rsidP="00DB579D">
      <w:pPr>
        <w:pStyle w:val="paragraph"/>
        <w:ind w:left="5205" w:firstLine="1290"/>
        <w:textAlignment w:val="baseline"/>
      </w:pPr>
      <w:r>
        <w:rPr>
          <w:rStyle w:val="eop"/>
          <w:rFonts w:ascii="Calibri" w:hAnsi="Calibri" w:cs="Calibri"/>
        </w:rPr>
        <w:t> </w:t>
      </w:r>
    </w:p>
    <w:p w:rsidR="00BD239D" w:rsidRDefault="00BD239D"/>
    <w:sectPr w:rsidR="00BD23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357"/>
    <w:multiLevelType w:val="multilevel"/>
    <w:tmpl w:val="A90E0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F24F6"/>
    <w:multiLevelType w:val="multilevel"/>
    <w:tmpl w:val="6D304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7630D"/>
    <w:multiLevelType w:val="multilevel"/>
    <w:tmpl w:val="78C82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043A3"/>
    <w:multiLevelType w:val="multilevel"/>
    <w:tmpl w:val="110432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A3F44"/>
    <w:multiLevelType w:val="multilevel"/>
    <w:tmpl w:val="BFCEF1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E1E67"/>
    <w:multiLevelType w:val="multilevel"/>
    <w:tmpl w:val="1A3E0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AE7F9E"/>
    <w:multiLevelType w:val="multilevel"/>
    <w:tmpl w:val="591A9D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956CA"/>
    <w:multiLevelType w:val="hybridMultilevel"/>
    <w:tmpl w:val="7BBE856C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3A6CBB"/>
    <w:multiLevelType w:val="multilevel"/>
    <w:tmpl w:val="12128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072044"/>
    <w:multiLevelType w:val="multilevel"/>
    <w:tmpl w:val="F50C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9D"/>
    <w:rsid w:val="00887AF5"/>
    <w:rsid w:val="00BD239D"/>
    <w:rsid w:val="00DB579D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F1DE-6DCE-4A80-BFD4-F7378339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DB579D"/>
  </w:style>
  <w:style w:type="character" w:customStyle="1" w:styleId="normaltextrun1">
    <w:name w:val="normaltextrun1"/>
    <w:basedOn w:val="Standardskrifttypeiafsnit"/>
    <w:rsid w:val="00DB579D"/>
  </w:style>
  <w:style w:type="character" w:customStyle="1" w:styleId="eop">
    <w:name w:val="eop"/>
    <w:basedOn w:val="Standardskrifttypeiafsnit"/>
    <w:rsid w:val="00DB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8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4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0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2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927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50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71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6388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84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681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25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75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1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72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69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514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47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23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480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389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239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775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2285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0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31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54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10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03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925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0527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431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88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068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506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372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587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58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12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42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14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1203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2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394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95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89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Svenningsen</dc:creator>
  <cp:keywords/>
  <dc:description/>
  <cp:lastModifiedBy>Lis Christiansen</cp:lastModifiedBy>
  <cp:revision>2</cp:revision>
  <dcterms:created xsi:type="dcterms:W3CDTF">2019-10-28T16:31:00Z</dcterms:created>
  <dcterms:modified xsi:type="dcterms:W3CDTF">2019-10-28T16:31:00Z</dcterms:modified>
</cp:coreProperties>
</file>